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44E82432" w:rsidR="00AC2D81" w:rsidRPr="0067339C" w:rsidRDefault="00AC2D81" w:rsidP="00AC2D81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E00427">
        <w:rPr>
          <w:rFonts w:ascii="Trebuchet MS" w:hAnsi="Trebuchet MS" w:cs="Calibri Light"/>
          <w:sz w:val="20"/>
          <w:szCs w:val="20"/>
        </w:rPr>
        <w:t>AQUISIÇÃO DE MASTROS E BANDEIRAS.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6B0B9015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E04167">
        <w:rPr>
          <w:rFonts w:ascii="Trebuchet MS" w:hAnsi="Trebuchet MS" w:cs="Calibri Light"/>
          <w:b/>
          <w:bCs/>
          <w:sz w:val="20"/>
          <w:szCs w:val="20"/>
        </w:rPr>
        <w:t>17/09/2025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63AAC2B3" w14:textId="02599AD5" w:rsidR="00AC2D81" w:rsidRPr="00E04167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244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Inscr. Est.: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Telefone</w:t>
            </w:r>
            <w:r w:rsidR="00C80E4B">
              <w:rPr>
                <w:rFonts w:ascii="Trebuchet MS" w:hAnsi="Trebuchet MS" w:cs="Calibri Light"/>
                <w:sz w:val="20"/>
                <w:szCs w:val="20"/>
              </w:rPr>
              <w:t>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450"/>
        <w:gridCol w:w="854"/>
        <w:gridCol w:w="950"/>
        <w:gridCol w:w="1293"/>
        <w:gridCol w:w="1449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95B" w14:textId="23793AE4" w:rsidR="00AC2D81" w:rsidRPr="00794BF4" w:rsidRDefault="00794BF4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94BF4">
              <w:rPr>
                <w:rFonts w:ascii="Trebuchet MS" w:hAnsi="Trebuchet MS" w:cs="Arial"/>
                <w:b/>
                <w:bCs/>
                <w:sz w:val="20"/>
                <w:szCs w:val="20"/>
              </w:rPr>
              <w:t>Bandeira nacional</w:t>
            </w:r>
            <w:r w:rsidRPr="00794BF4">
              <w:rPr>
                <w:rFonts w:ascii="Trebuchet MS" w:hAnsi="Trebuchet MS" w:cs="Arial"/>
                <w:sz w:val="20"/>
                <w:szCs w:val="20"/>
              </w:rPr>
              <w:t xml:space="preserve"> em poliamida 2,5 panos tecido especial para uso externo, medida 1,12x1,60m com costura reforçada com fios 100% nylon, com detalhes sobreposto e ilhós para fixação. Silkada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455A142D" w:rsidR="00AC2D81" w:rsidRPr="0067339C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75E7061E" w:rsidR="00AC2D81" w:rsidRPr="0067339C" w:rsidRDefault="00794BF4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Content>
              <w:p w14:paraId="2A01B325" w14:textId="325AC170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377CC63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C36CAEB" w14:textId="6B5DC4ED" w:rsidR="000344D1" w:rsidRP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Content>
              <w:p w14:paraId="1417C2D3" w14:textId="114E8A43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A05B02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7D1368B7" w14:textId="0758B921" w:rsidR="000344D1" w:rsidRPr="000344D1" w:rsidRDefault="000344D1" w:rsidP="0036307B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</w:tr>
      <w:tr w:rsidR="00E04167" w:rsidRPr="0067339C" w14:paraId="7C26C48F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29E" w14:textId="017C5096" w:rsidR="00E04167" w:rsidRPr="0067339C" w:rsidRDefault="00E0416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523" w14:textId="53EC1D27" w:rsidR="00E04167" w:rsidRPr="00794BF4" w:rsidRDefault="00794BF4" w:rsidP="00794B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94BF4">
              <w:rPr>
                <w:rFonts w:ascii="Trebuchet MS" w:hAnsi="Trebuchet MS" w:cs="Arial"/>
                <w:b/>
                <w:bCs/>
                <w:sz w:val="20"/>
                <w:szCs w:val="20"/>
              </w:rPr>
              <w:t>Bandeira estadual</w:t>
            </w:r>
            <w:r w:rsidRPr="00794BF4">
              <w:rPr>
                <w:rFonts w:ascii="Trebuchet MS" w:hAnsi="Trebuchet MS" w:cs="Arial"/>
                <w:sz w:val="20"/>
                <w:szCs w:val="20"/>
              </w:rPr>
              <w:t xml:space="preserve"> em poliamida 2,5 panos tecido especial para uso externo, medida 1,12x1,60m com costura reforçada com fios </w:t>
            </w:r>
            <w:r w:rsidRPr="00794BF4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100% nylon, com detalhes sobreposto e ilhós para fixação. Silkada </w:t>
            </w:r>
            <w:r w:rsidRPr="00794BF4">
              <w:rPr>
                <w:rFonts w:ascii="Trebuchet MS" w:hAnsi="Trebuchet MS" w:cs="Arial"/>
                <w:b/>
                <w:bCs/>
                <w:sz w:val="20"/>
                <w:szCs w:val="20"/>
              </w:rPr>
              <w:t>(Estado de São Paulo)</w:t>
            </w:r>
            <w:r w:rsidRPr="00794BF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54" w14:textId="1F9C344E" w:rsidR="00E04167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1C6" w14:textId="4446A7EC" w:rsidR="00E04167" w:rsidRDefault="00794BF4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20057244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24DC0" w14:textId="783D1719" w:rsidR="00E04167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 xml:space="preserve">Clique ou toque aqui para </w:t>
                </w:r>
                <w:r w:rsidRPr="00AE4367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973352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C121" w14:textId="0FB20E0C" w:rsidR="00E04167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94BF4" w:rsidRPr="0067339C" w14:paraId="07F10E58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634" w14:textId="1AA819BA" w:rsidR="00794BF4" w:rsidRDefault="00794BF4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71F" w14:textId="1FC9DCBC" w:rsidR="00794BF4" w:rsidRPr="00794BF4" w:rsidRDefault="00794BF4" w:rsidP="00794BF4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94BF4">
              <w:rPr>
                <w:rFonts w:ascii="Trebuchet MS" w:hAnsi="Trebuchet MS" w:cs="Arial"/>
                <w:b/>
                <w:bCs/>
                <w:sz w:val="20"/>
                <w:szCs w:val="20"/>
              </w:rPr>
              <w:t>Bandeira municipal</w:t>
            </w:r>
            <w:r w:rsidRPr="00794BF4">
              <w:rPr>
                <w:rFonts w:ascii="Trebuchet MS" w:hAnsi="Trebuchet MS" w:cs="Arial"/>
                <w:sz w:val="20"/>
                <w:szCs w:val="20"/>
              </w:rPr>
              <w:t xml:space="preserve"> em poliamida 2,5 panos tecido especial para uso externo, medida 1,12x1,60m com costura reforçada com fios 100% nylon, com detalhes sobreposto e ilhós para fixação. Silkada </w:t>
            </w:r>
            <w:r w:rsidRPr="00794BF4">
              <w:rPr>
                <w:rFonts w:ascii="Trebuchet MS" w:hAnsi="Trebuchet MS" w:cs="Arial"/>
                <w:b/>
                <w:bCs/>
                <w:sz w:val="20"/>
                <w:szCs w:val="20"/>
              </w:rPr>
              <w:t>(Município de Dois Córregos – SP)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CDF" w14:textId="3DEFC186" w:rsidR="00794BF4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454" w14:textId="3A6368C7" w:rsidR="00794BF4" w:rsidRDefault="00794BF4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5713137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39B52" w14:textId="18339049" w:rsidR="00794BF4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4926357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3A558D" w14:textId="10773B6D" w:rsidR="00794BF4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94BF4" w:rsidRPr="0067339C" w14:paraId="61772EA5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7B5" w14:textId="77777777" w:rsidR="00794BF4" w:rsidRDefault="00794BF4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161" w14:textId="621A93FF" w:rsidR="00794BF4" w:rsidRPr="00794BF4" w:rsidRDefault="00794BF4" w:rsidP="00E0416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94BF4">
              <w:rPr>
                <w:rFonts w:ascii="Trebuchet MS" w:hAnsi="Trebuchet MS" w:cs="Arial"/>
                <w:sz w:val="20"/>
                <w:szCs w:val="20"/>
              </w:rPr>
              <w:t>Mastro em alumínio com lança em latão cromado 2,32M (gabinete) 1 1/8’’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754" w14:textId="578AFCA8" w:rsidR="00794BF4" w:rsidRDefault="00794BF4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804" w14:textId="1D2BDBFA" w:rsidR="00794BF4" w:rsidRDefault="00794BF4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44627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016DE1" w14:textId="3B7DEB52" w:rsidR="00794BF4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5464854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0FDD8" w14:textId="6D42A237" w:rsidR="00794BF4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Cargo / Função: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10588DC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772B" w14:textId="77777777" w:rsidR="00915EFE" w:rsidRDefault="00915EFE" w:rsidP="00A56145">
      <w:r>
        <w:separator/>
      </w:r>
    </w:p>
  </w:endnote>
  <w:endnote w:type="continuationSeparator" w:id="0">
    <w:p w14:paraId="16C659FF" w14:textId="77777777" w:rsidR="00915EFE" w:rsidRDefault="00915EFE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C3DF" w14:textId="77777777" w:rsidR="00A80746" w:rsidRDefault="00A807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5B4484C0" w:rsidR="00A56145" w:rsidRDefault="00A80746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BF56" w14:textId="77777777" w:rsidR="00A80746" w:rsidRDefault="00A807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3935" w14:textId="77777777" w:rsidR="00915EFE" w:rsidRDefault="00915EFE" w:rsidP="00A56145">
      <w:r>
        <w:separator/>
      </w:r>
    </w:p>
  </w:footnote>
  <w:footnote w:type="continuationSeparator" w:id="0">
    <w:p w14:paraId="3373C1EE" w14:textId="77777777" w:rsidR="00915EFE" w:rsidRDefault="00915EFE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2124" w14:textId="77777777" w:rsidR="00A80746" w:rsidRDefault="00A807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DADF" w14:textId="77777777" w:rsidR="00A80746" w:rsidRDefault="00A807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H+s/lbWGHbvx6DQG+jvDKnobNHaAeH5aG93IFKYOjqBA1Y/fozg1fUIjbx4FbI9wIVrgfx/zpSm4+lyKRS2Pw==" w:salt="tY2tpEzJV6/gDlj9FT2w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44D1"/>
    <w:rsid w:val="00086E28"/>
    <w:rsid w:val="001144B7"/>
    <w:rsid w:val="001B686E"/>
    <w:rsid w:val="00243B3A"/>
    <w:rsid w:val="002C1063"/>
    <w:rsid w:val="002C3BA4"/>
    <w:rsid w:val="00317648"/>
    <w:rsid w:val="00317852"/>
    <w:rsid w:val="00345930"/>
    <w:rsid w:val="0036307B"/>
    <w:rsid w:val="003C5227"/>
    <w:rsid w:val="00413F46"/>
    <w:rsid w:val="00441572"/>
    <w:rsid w:val="004922C4"/>
    <w:rsid w:val="004B08F0"/>
    <w:rsid w:val="00540944"/>
    <w:rsid w:val="0054577A"/>
    <w:rsid w:val="00547D1F"/>
    <w:rsid w:val="00556794"/>
    <w:rsid w:val="005D1394"/>
    <w:rsid w:val="00622CD5"/>
    <w:rsid w:val="0062425B"/>
    <w:rsid w:val="0067339C"/>
    <w:rsid w:val="006C7332"/>
    <w:rsid w:val="00763A2B"/>
    <w:rsid w:val="00794BF4"/>
    <w:rsid w:val="007B03A6"/>
    <w:rsid w:val="007D3B7B"/>
    <w:rsid w:val="00815118"/>
    <w:rsid w:val="008E649E"/>
    <w:rsid w:val="00915EFE"/>
    <w:rsid w:val="00976785"/>
    <w:rsid w:val="00993ED0"/>
    <w:rsid w:val="009C008F"/>
    <w:rsid w:val="009D343F"/>
    <w:rsid w:val="00A35E10"/>
    <w:rsid w:val="00A4417D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1244"/>
    <w:rsid w:val="00BA5B6F"/>
    <w:rsid w:val="00BC03A6"/>
    <w:rsid w:val="00C43420"/>
    <w:rsid w:val="00C62BB2"/>
    <w:rsid w:val="00C80E4B"/>
    <w:rsid w:val="00CA36EA"/>
    <w:rsid w:val="00D439ED"/>
    <w:rsid w:val="00D52BC5"/>
    <w:rsid w:val="00E00427"/>
    <w:rsid w:val="00E0317B"/>
    <w:rsid w:val="00E04167"/>
    <w:rsid w:val="00E7270B"/>
    <w:rsid w:val="00E83B1C"/>
    <w:rsid w:val="00E935EF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8"/>
    <w:rsid w:val="00095C9C"/>
    <w:rsid w:val="002C3BA4"/>
    <w:rsid w:val="003C2E96"/>
    <w:rsid w:val="006534B2"/>
    <w:rsid w:val="00784A28"/>
    <w:rsid w:val="00F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4A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6</cp:revision>
  <cp:lastPrinted>2024-04-12T14:23:00Z</cp:lastPrinted>
  <dcterms:created xsi:type="dcterms:W3CDTF">2025-09-10T14:56:00Z</dcterms:created>
  <dcterms:modified xsi:type="dcterms:W3CDTF">2025-09-10T17:14:00Z</dcterms:modified>
</cp:coreProperties>
</file>